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黑体"/>
          <w:bCs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 w:cs="黑体"/>
          <w:bCs/>
          <w:color w:val="000000"/>
          <w:sz w:val="32"/>
          <w:szCs w:val="32"/>
        </w:rPr>
        <w:t>山西师范大学公务租车申请单</w:t>
      </w:r>
    </w:p>
    <w:tbl>
      <w:tblPr>
        <w:tblStyle w:val="3"/>
        <w:tblW w:w="92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33"/>
        <w:gridCol w:w="742"/>
        <w:gridCol w:w="1281"/>
        <w:gridCol w:w="609"/>
        <w:gridCol w:w="1290"/>
        <w:gridCol w:w="75"/>
        <w:gridCol w:w="1470"/>
        <w:gridCol w:w="153"/>
        <w:gridCol w:w="14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租车单位（人）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租车事由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目的地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乘车人及人数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拟租车型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-112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ind w:right="-112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ind w:right="-112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ind w:right="-112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（公章/签字）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使用时间</w:t>
            </w:r>
          </w:p>
        </w:tc>
        <w:tc>
          <w:tcPr>
            <w:tcW w:w="70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年     月     日</w:t>
            </w:r>
            <w:r>
              <w:rPr>
                <w:rFonts w:hint="eastAsia" w:ascii="宋体" w:hAnsi="宋体"/>
                <w:bCs/>
                <w:sz w:val="24"/>
              </w:rPr>
              <w:t>至</w:t>
            </w:r>
            <w:r>
              <w:rPr>
                <w:rFonts w:hint="eastAsia" w:ascii="宋体" w:hAnsi="宋体"/>
                <w:sz w:val="24"/>
              </w:rPr>
              <w:t xml:space="preserve">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经费来源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1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10"/>
                <w:sz w:val="24"/>
              </w:rPr>
              <w:t>单位负责人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审批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ind w:firstLine="354" w:firstLineChars="147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（签字）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经费主管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部门审核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/>
                <w:spacing w:val="-1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16"/>
                <w:sz w:val="24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pacing w:val="-16"/>
                <w:sz w:val="24"/>
              </w:rPr>
              <w:t>使用科研经费）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ind w:firstLine="236" w:firstLineChars="98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（签字）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校办审核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</w:rPr>
              <w:t>（使用学校预算内经费）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ind w:firstLine="470" w:firstLineChars="195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（签字）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备  注</w:t>
            </w:r>
          </w:p>
        </w:tc>
        <w:tc>
          <w:tcPr>
            <w:tcW w:w="70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340" w:lineRule="exact"/>
        <w:ind w:firstLine="377" w:firstLineChars="200"/>
        <w:jc w:val="left"/>
        <w:rPr>
          <w:rFonts w:hint="eastAsia" w:ascii="楷体_GB2312" w:hAnsi="楷体" w:eastAsia="楷体_GB2312" w:cs="楷体"/>
          <w:bCs/>
          <w:color w:val="000000"/>
          <w:w w:val="90"/>
          <w:szCs w:val="21"/>
        </w:rPr>
      </w:pPr>
      <w:r>
        <w:rPr>
          <w:rFonts w:hint="eastAsia" w:ascii="楷体_GB2312" w:hAnsi="楷体" w:eastAsia="楷体_GB2312" w:cs="楷体"/>
          <w:bCs/>
          <w:color w:val="000000"/>
          <w:w w:val="90"/>
          <w:szCs w:val="21"/>
        </w:rPr>
        <w:t>此申请单为事前审批单，报销凭证必需附件。公务用车应"一事一批"。会议、培训、差旅、接待等发生的租车费用应分别与会议、培训、差旅、接待活动等其他费用按照相关管理办法一并报销，不得拆分。</w:t>
      </w:r>
    </w:p>
    <w:p>
      <w:pPr>
        <w:adjustRightInd w:val="0"/>
        <w:snapToGrid w:val="0"/>
        <w:spacing w:line="340" w:lineRule="exact"/>
        <w:ind w:firstLine="377" w:firstLineChars="200"/>
        <w:jc w:val="left"/>
        <w:rPr>
          <w:rFonts w:hint="eastAsia" w:ascii="楷体_GB2312" w:hAnsi="楷体" w:eastAsia="楷体_GB2312" w:cs="楷体"/>
          <w:bCs/>
          <w:color w:val="000000"/>
          <w:w w:val="90"/>
          <w:szCs w:val="21"/>
        </w:rPr>
      </w:pPr>
    </w:p>
    <w:p>
      <w:pPr>
        <w:adjustRightInd w:val="0"/>
        <w:snapToGrid w:val="0"/>
        <w:spacing w:line="340" w:lineRule="exact"/>
        <w:ind w:firstLine="377" w:firstLineChars="200"/>
        <w:jc w:val="left"/>
        <w:rPr>
          <w:rFonts w:hint="eastAsia" w:ascii="楷体_GB2312" w:hAnsi="楷体" w:eastAsia="楷体_GB2312" w:cs="楷体"/>
          <w:bCs/>
          <w:color w:val="000000"/>
          <w:w w:val="90"/>
          <w:szCs w:val="21"/>
        </w:rPr>
      </w:pPr>
    </w:p>
    <w:p>
      <w:pPr>
        <w:adjustRightInd w:val="0"/>
        <w:snapToGrid w:val="0"/>
        <w:spacing w:line="340" w:lineRule="exact"/>
        <w:ind w:firstLine="377" w:firstLineChars="200"/>
        <w:jc w:val="left"/>
        <w:rPr>
          <w:rFonts w:hint="eastAsia" w:ascii="楷体_GB2312" w:hAnsi="楷体" w:eastAsia="楷体_GB2312" w:cs="楷体"/>
          <w:bCs/>
          <w:color w:val="000000"/>
          <w:w w:val="90"/>
          <w:szCs w:val="21"/>
        </w:rPr>
      </w:pPr>
    </w:p>
    <w:p>
      <w:pPr>
        <w:adjustRightInd w:val="0"/>
        <w:snapToGrid w:val="0"/>
        <w:spacing w:line="340" w:lineRule="exact"/>
        <w:ind w:firstLine="377" w:firstLineChars="200"/>
        <w:jc w:val="left"/>
        <w:rPr>
          <w:rFonts w:hint="eastAsia" w:ascii="楷体_GB2312" w:hAnsi="楷体" w:eastAsia="楷体_GB2312" w:cs="楷体"/>
          <w:bCs/>
          <w:color w:val="000000"/>
          <w:w w:val="90"/>
          <w:szCs w:val="21"/>
        </w:rPr>
      </w:pPr>
    </w:p>
    <w:p>
      <w:pPr>
        <w:adjustRightInd w:val="0"/>
        <w:snapToGrid w:val="0"/>
        <w:spacing w:line="340" w:lineRule="exact"/>
        <w:ind w:firstLine="377" w:firstLineChars="200"/>
        <w:jc w:val="left"/>
        <w:rPr>
          <w:rFonts w:hint="eastAsia" w:ascii="楷体_GB2312" w:hAnsi="楷体" w:eastAsia="楷体_GB2312" w:cs="楷体"/>
          <w:bCs/>
          <w:color w:val="000000"/>
          <w:w w:val="90"/>
          <w:szCs w:val="21"/>
        </w:rPr>
      </w:pPr>
      <w:bookmarkStart w:id="0" w:name="_GoBack"/>
      <w:bookmarkEnd w:id="0"/>
    </w:p>
    <w:p>
      <w:pPr>
        <w:adjustRightInd w:val="0"/>
        <w:snapToGrid w:val="0"/>
        <w:spacing w:line="340" w:lineRule="exact"/>
        <w:ind w:firstLine="377" w:firstLineChars="200"/>
        <w:jc w:val="left"/>
        <w:rPr>
          <w:rFonts w:hint="eastAsia" w:ascii="楷体_GB2312" w:hAnsi="楷体" w:eastAsia="楷体_GB2312" w:cs="楷体"/>
          <w:bCs/>
          <w:color w:val="000000"/>
          <w:w w:val="90"/>
          <w:szCs w:val="21"/>
        </w:rPr>
      </w:pPr>
    </w:p>
    <w:p>
      <w:pPr>
        <w:adjustRightInd w:val="0"/>
        <w:snapToGrid w:val="0"/>
        <w:spacing w:line="340" w:lineRule="exact"/>
        <w:jc w:val="left"/>
        <w:rPr>
          <w:rFonts w:hint="eastAsia" w:ascii="楷体_GB2312" w:hAnsi="楷体" w:eastAsia="楷体_GB2312" w:cs="楷体"/>
          <w:bCs/>
          <w:color w:val="000000"/>
          <w:w w:val="90"/>
          <w:szCs w:val="21"/>
        </w:rPr>
      </w:pPr>
    </w:p>
    <w:p>
      <w:pPr>
        <w:jc w:val="center"/>
        <w:rPr>
          <w:rFonts w:hint="eastAsia" w:ascii="方正小标宋简体" w:hAnsi="黑体" w:eastAsia="方正小标宋简体" w:cs="黑体"/>
          <w:bCs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 w:cs="黑体"/>
          <w:bCs/>
          <w:color w:val="000000"/>
          <w:sz w:val="32"/>
          <w:szCs w:val="32"/>
        </w:rPr>
        <w:t>山西师范大学公务租车申请单</w:t>
      </w:r>
    </w:p>
    <w:tbl>
      <w:tblPr>
        <w:tblStyle w:val="3"/>
        <w:tblW w:w="92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636"/>
        <w:gridCol w:w="847"/>
        <w:gridCol w:w="1176"/>
        <w:gridCol w:w="609"/>
        <w:gridCol w:w="1290"/>
        <w:gridCol w:w="75"/>
        <w:gridCol w:w="1470"/>
        <w:gridCol w:w="153"/>
        <w:gridCol w:w="14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租车单位（人）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租车事由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目的地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乘车人及人数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拟租车型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-112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ind w:right="-112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ind w:right="-112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ind w:right="-112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（公章/签字）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使用时间</w:t>
            </w:r>
          </w:p>
        </w:tc>
        <w:tc>
          <w:tcPr>
            <w:tcW w:w="70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年     月     日</w:t>
            </w:r>
            <w:r>
              <w:rPr>
                <w:rFonts w:hint="eastAsia" w:ascii="宋体" w:hAnsi="宋体"/>
                <w:bCs/>
                <w:sz w:val="24"/>
              </w:rPr>
              <w:t>至</w:t>
            </w:r>
            <w:r>
              <w:rPr>
                <w:rFonts w:hint="eastAsia" w:ascii="宋体" w:hAnsi="宋体"/>
                <w:sz w:val="24"/>
              </w:rPr>
              <w:t xml:space="preserve">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经费来源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单位负责人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审批</w:t>
            </w:r>
          </w:p>
          <w:p>
            <w:pPr>
              <w:wordWrap w:val="0"/>
              <w:autoSpaceDE w:val="0"/>
              <w:autoSpaceDN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jc w:val="righ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jc w:val="righ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jc w:val="righ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jc w:val="right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（签字）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经费主管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部门审核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/>
                <w:spacing w:val="-1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16"/>
                <w:sz w:val="24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pacing w:val="-16"/>
                <w:sz w:val="24"/>
              </w:rPr>
              <w:t>使用科研经费）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/>
                <w:b/>
                <w:bCs/>
                <w:spacing w:val="-1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（签字）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校办审核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</w:rPr>
              <w:t>（使用学校预算内经费）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jc w:val="righ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jc w:val="righ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jc w:val="righ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jc w:val="right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（签字）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备  注</w:t>
            </w:r>
          </w:p>
        </w:tc>
        <w:tc>
          <w:tcPr>
            <w:tcW w:w="70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340" w:lineRule="exact"/>
        <w:ind w:firstLine="377" w:firstLineChars="200"/>
        <w:jc w:val="left"/>
        <w:rPr>
          <w:rFonts w:hint="eastAsia" w:ascii="方正小标宋简体" w:hAnsi="黑体" w:eastAsia="方正小标宋简体" w:cs="黑体"/>
          <w:bCs/>
          <w:color w:val="000000"/>
          <w:sz w:val="11"/>
          <w:szCs w:val="11"/>
        </w:rPr>
      </w:pPr>
      <w:r>
        <w:rPr>
          <w:rFonts w:hint="eastAsia" w:ascii="楷体_GB2312" w:hAnsi="楷体" w:eastAsia="楷体_GB2312" w:cs="楷体"/>
          <w:bCs/>
          <w:color w:val="000000"/>
          <w:w w:val="90"/>
          <w:szCs w:val="21"/>
        </w:rPr>
        <w:t>此申请单为事前审批单，报销凭证必需附件。公务用车应"一事一批"。会议、培训、差旅、接待等发生的租车费用应分别与会议、培训、差旅、接待活动等其他费用按照相关管理办法一并报销，不得拆分。</w:t>
      </w:r>
    </w:p>
    <w:p/>
    <w:sectPr>
      <w:pgSz w:w="11906" w:h="16838"/>
      <w:pgMar w:top="1440" w:right="1576" w:bottom="1440" w:left="157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F5BE1"/>
    <w:rsid w:val="5B2F5B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2017-03-06T00:49:00Z</dcterms:created>
  <dc:creator>SXNU</dc:creator>
  <cp:lastModifiedBy>SXNU</cp:lastModifiedBy>
  <dcterms:modified xsi:type="dcterms:W3CDTF">2017-03-06T00:50:25Z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